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0F" w:rsidRPr="009D220F" w:rsidRDefault="009D220F" w:rsidP="009D220F">
      <w:pPr>
        <w:widowControl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9D220F">
        <w:rPr>
          <w:rFonts w:ascii="Times New Roman" w:hAnsi="Times New Roman" w:cs="Times New Roman"/>
          <w:bCs/>
          <w:color w:val="000000"/>
          <w:sz w:val="22"/>
          <w:szCs w:val="22"/>
          <w:lang w:bidi="ar-SA"/>
        </w:rPr>
        <w:t>Приложение 2</w:t>
      </w:r>
    </w:p>
    <w:p w:rsidR="009D220F" w:rsidRDefault="009D220F" w:rsidP="009D220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D220F" w:rsidRPr="009D220F" w:rsidRDefault="009D220F" w:rsidP="009D220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9D220F">
        <w:rPr>
          <w:rFonts w:ascii="Times New Roman" w:hAnsi="Times New Roman" w:cs="Times New Roman"/>
          <w:b/>
          <w:bCs/>
          <w:color w:val="auto"/>
          <w:sz w:val="32"/>
          <w:szCs w:val="32"/>
          <w:lang w:bidi="ar-SA"/>
        </w:rPr>
        <w:t>Отчет</w:t>
      </w:r>
    </w:p>
    <w:p w:rsidR="009D220F" w:rsidRPr="009D220F" w:rsidRDefault="009D220F" w:rsidP="009D220F">
      <w:pPr>
        <w:widowControl/>
        <w:jc w:val="center"/>
        <w:rPr>
          <w:rFonts w:ascii="Times New Roman" w:hAnsi="Times New Roman" w:cs="Times New Roman"/>
          <w:bCs/>
          <w:color w:val="auto"/>
          <w:sz w:val="32"/>
          <w:szCs w:val="32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9D220F">
        <w:rPr>
          <w:rFonts w:ascii="Times New Roman" w:hAnsi="Times New Roman" w:cs="Times New Roman"/>
          <w:bCs/>
          <w:color w:val="auto"/>
          <w:sz w:val="32"/>
          <w:szCs w:val="32"/>
          <w:lang w:bidi="ar-SA"/>
        </w:rPr>
        <w:t xml:space="preserve">о выполнении Государственного задания за </w:t>
      </w:r>
      <w:r w:rsidR="008B7D8B">
        <w:rPr>
          <w:rFonts w:ascii="Times New Roman" w:hAnsi="Times New Roman" w:cs="Times New Roman"/>
          <w:bCs/>
          <w:color w:val="auto"/>
          <w:sz w:val="32"/>
          <w:szCs w:val="32"/>
          <w:lang w:bidi="ar-SA"/>
        </w:rPr>
        <w:t xml:space="preserve">1 </w:t>
      </w:r>
      <w:r w:rsidRPr="009D220F">
        <w:rPr>
          <w:rFonts w:ascii="Times New Roman" w:hAnsi="Times New Roman" w:cs="Times New Roman"/>
          <w:bCs/>
          <w:color w:val="auto"/>
          <w:sz w:val="32"/>
          <w:szCs w:val="32"/>
          <w:lang w:bidi="ar-SA"/>
        </w:rPr>
        <w:t xml:space="preserve"> </w:t>
      </w:r>
      <w:r w:rsidR="008B7D8B">
        <w:rPr>
          <w:rFonts w:ascii="Times New Roman" w:hAnsi="Times New Roman" w:cs="Times New Roman"/>
          <w:bCs/>
          <w:color w:val="auto"/>
          <w:sz w:val="32"/>
          <w:szCs w:val="32"/>
          <w:lang w:bidi="ar-SA"/>
        </w:rPr>
        <w:t>полугодие</w:t>
      </w:r>
      <w:r w:rsidRPr="009D220F">
        <w:rPr>
          <w:rFonts w:ascii="Times New Roman" w:hAnsi="Times New Roman" w:cs="Times New Roman"/>
          <w:bCs/>
          <w:color w:val="auto"/>
          <w:sz w:val="32"/>
          <w:szCs w:val="32"/>
          <w:lang w:bidi="ar-SA"/>
        </w:rPr>
        <w:t xml:space="preserve"> 2018 года</w:t>
      </w:r>
    </w:p>
    <w:p w:rsidR="00812E62" w:rsidRPr="009D220F" w:rsidRDefault="00812E62" w:rsidP="009D220F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</w:pPr>
      <w:r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>Государственно</w:t>
      </w:r>
      <w:r w:rsidR="009D220F"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>го</w:t>
      </w:r>
      <w:r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 xml:space="preserve"> </w:t>
      </w:r>
      <w:r w:rsidR="00883219"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>казенно</w:t>
      </w:r>
      <w:r w:rsidR="009D220F"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>го</w:t>
      </w:r>
      <w:r w:rsidR="00883219"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 xml:space="preserve"> учреждени</w:t>
      </w:r>
      <w:r w:rsidR="009D220F"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>я</w:t>
      </w:r>
      <w:r w:rsidR="00883219"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 xml:space="preserve"> культуры города </w:t>
      </w:r>
      <w:r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 xml:space="preserve">Севастополя </w:t>
      </w:r>
    </w:p>
    <w:p w:rsidR="00883219" w:rsidRPr="009D220F" w:rsidRDefault="00883219" w:rsidP="009D220F">
      <w:pPr>
        <w:widowControl/>
        <w:jc w:val="center"/>
        <w:rPr>
          <w:rFonts w:ascii="Calibri" w:eastAsia="Calibri" w:hAnsi="Calibri" w:cs="Times New Roman"/>
          <w:color w:val="auto"/>
          <w:sz w:val="32"/>
          <w:szCs w:val="32"/>
          <w:lang w:bidi="ar-SA"/>
        </w:rPr>
      </w:pPr>
      <w:proofErr w:type="spellStart"/>
      <w:r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>Балаклавская</w:t>
      </w:r>
      <w:proofErr w:type="spellEnd"/>
      <w:r w:rsidRPr="009D220F">
        <w:rPr>
          <w:rFonts w:ascii="Times New Roman" w:eastAsia="Calibri" w:hAnsi="Times New Roman" w:cs="Times New Roman"/>
          <w:bCs/>
          <w:color w:val="auto"/>
          <w:sz w:val="32"/>
          <w:szCs w:val="32"/>
          <w:lang w:bidi="ar-SA"/>
        </w:rPr>
        <w:t xml:space="preserve"> централизованная клубная система</w:t>
      </w:r>
    </w:p>
    <w:tbl>
      <w:tblPr>
        <w:tblW w:w="0" w:type="auto"/>
        <w:tblInd w:w="-15" w:type="dxa"/>
        <w:tblLayout w:type="fixed"/>
        <w:tblLook w:val="0000"/>
      </w:tblPr>
      <w:tblGrid>
        <w:gridCol w:w="710"/>
        <w:gridCol w:w="5920"/>
        <w:gridCol w:w="1984"/>
        <w:gridCol w:w="3119"/>
        <w:gridCol w:w="3432"/>
      </w:tblGrid>
      <w:tr w:rsidR="00812E62" w:rsidRPr="00812E62" w:rsidTr="00A81557">
        <w:trPr>
          <w:trHeight w:val="10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Плановое значение целевого показателя</w:t>
            </w:r>
          </w:p>
          <w:p w:rsidR="00812E62" w:rsidRPr="00812E62" w:rsidRDefault="00812E62" w:rsidP="00812E62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на 20</w:t>
            </w:r>
            <w:r w:rsidR="009F590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18</w:t>
            </w:r>
            <w:r w:rsidRPr="00812E6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год</w:t>
            </w:r>
          </w:p>
          <w:p w:rsidR="00812E62" w:rsidRPr="00812E62" w:rsidRDefault="00812E62" w:rsidP="00812E62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contextualSpacing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Плановое значение целевого показателя по итогам</w:t>
            </w:r>
          </w:p>
          <w:p w:rsidR="00812E62" w:rsidRPr="00812E62" w:rsidRDefault="008B7D8B" w:rsidP="00812E62">
            <w:pPr>
              <w:widowControl/>
              <w:contextualSpacing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  <w:r w:rsidR="005278C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полугодия</w:t>
            </w:r>
            <w:r w:rsidR="005278C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812E62" w:rsidRPr="00812E6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20</w:t>
            </w:r>
            <w:r w:rsidR="009F590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18  </w:t>
            </w:r>
            <w:r w:rsidR="00812E62" w:rsidRPr="00812E6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года </w:t>
            </w:r>
          </w:p>
          <w:p w:rsidR="00812E62" w:rsidRPr="00812E62" w:rsidRDefault="00812E62" w:rsidP="00812E62">
            <w:pPr>
              <w:widowControl/>
              <w:contextualSpacing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12E62" w:rsidRPr="00812E62" w:rsidTr="00A815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812E62" w:rsidRPr="00812E62" w:rsidTr="00A815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Темп роста количества граждан, вовлеченных в мероприятие, по сравнению с   предыдущим годом*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9039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8B7D8B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812E62" w:rsidRPr="00812E62" w:rsidTr="00A815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потребителей, удовлетворенных качеством услуги, от числа опрошенных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процентов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9F5901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9F5901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812E62" w:rsidRPr="00812E62" w:rsidTr="00A815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Динамика количества проведенных мероприятий: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2E62" w:rsidRPr="00812E62" w:rsidTr="00A815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по организации и проведению культурно-массовых мероприятий (фестивалей, выставок, смотров, конкурсов, конференций и иных программных мероприятий).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9039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8B7D8B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96</w:t>
            </w:r>
          </w:p>
        </w:tc>
      </w:tr>
      <w:tr w:rsidR="00812E62" w:rsidRPr="00812E62" w:rsidTr="00A815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 по организации работы клубных формирований-коллективов самодеятельного народного творчества и любительских объединений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9039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</w:tr>
      <w:tr w:rsidR="00812E62" w:rsidRPr="00812E62" w:rsidTr="00A81557">
        <w:trPr>
          <w:trHeight w:val="6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Динамика количества проведения </w:t>
            </w:r>
            <w:r w:rsidRPr="00812E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информационно-просветительских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A918A5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8B7D8B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</w:tr>
      <w:tr w:rsidR="00812E62" w:rsidRPr="00812E62" w:rsidTr="00A81557">
        <w:trPr>
          <w:trHeight w:val="65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Динамика количества проведенных концертных программа (профессиональные артисты):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812E62" w:rsidRPr="00812E62" w:rsidTr="00A81557">
        <w:trPr>
          <w:trHeight w:val="37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Динамика количества показов концертных программ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812E62" w:rsidRPr="00812E62" w:rsidTr="00A81557">
        <w:trPr>
          <w:trHeight w:val="65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Динамика посещений сборных концертных программ от общего количества жителей города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812E62" w:rsidP="00812E6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12E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2" w:rsidRPr="00812E62" w:rsidRDefault="00963B8C" w:rsidP="00812E6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</w:tbl>
    <w:p w:rsidR="00812E62" w:rsidRPr="00812E62" w:rsidRDefault="00812E62" w:rsidP="00812E62">
      <w:pPr>
        <w:widowControl/>
        <w:autoSpaceDE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12E62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* Показатель рассчитывается по годовым значениям</w:t>
      </w:r>
    </w:p>
    <w:p w:rsidR="00812E62" w:rsidRPr="00812E62" w:rsidRDefault="00812E62" w:rsidP="00812E6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12E62" w:rsidRPr="00FC0760" w:rsidRDefault="0019258E" w:rsidP="00812E6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</w:t>
      </w:r>
      <w:r w:rsidR="00FC0760" w:rsidRPr="00FC07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иректор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C0760" w:rsidRPr="00FC07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ГКУК БЦКС                 </w:t>
      </w:r>
      <w:r w:rsidR="00FC07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</w:t>
      </w:r>
      <w:r w:rsidR="00FC0760" w:rsidRPr="00FC07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</w:t>
      </w:r>
      <w:proofErr w:type="spellStart"/>
      <w:r w:rsidR="00FC0760" w:rsidRPr="00FC07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С.В.Корх</w:t>
      </w:r>
      <w:proofErr w:type="spellEnd"/>
    </w:p>
    <w:sectPr w:rsidR="00812E62" w:rsidRPr="00FC0760" w:rsidSect="009D2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E9" w:rsidRDefault="00F814E9" w:rsidP="00350174">
      <w:r>
        <w:separator/>
      </w:r>
    </w:p>
  </w:endnote>
  <w:endnote w:type="continuationSeparator" w:id="0">
    <w:p w:rsidR="00F814E9" w:rsidRDefault="00F814E9" w:rsidP="0035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AR PL UMing HK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20603050405020304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74" w:rsidRDefault="0035017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74" w:rsidRDefault="00350174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74" w:rsidRDefault="0035017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E9" w:rsidRDefault="00F814E9" w:rsidP="00350174">
      <w:r>
        <w:separator/>
      </w:r>
    </w:p>
  </w:footnote>
  <w:footnote w:type="continuationSeparator" w:id="0">
    <w:p w:rsidR="00F814E9" w:rsidRDefault="00F814E9" w:rsidP="00350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74" w:rsidRDefault="0035017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961827"/>
      <w:docPartObj>
        <w:docPartGallery w:val="Page Numbers (Top of Page)"/>
        <w:docPartUnique/>
      </w:docPartObj>
    </w:sdtPr>
    <w:sdtContent>
      <w:p w:rsidR="00350174" w:rsidRDefault="00716D57">
        <w:pPr>
          <w:pStyle w:val="af1"/>
          <w:jc w:val="center"/>
        </w:pPr>
      </w:p>
    </w:sdtContent>
  </w:sdt>
  <w:p w:rsidR="00350174" w:rsidRDefault="00350174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74" w:rsidRDefault="00350174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63"/>
    <w:rsid w:val="00056D98"/>
    <w:rsid w:val="00096FFF"/>
    <w:rsid w:val="000B3082"/>
    <w:rsid w:val="00157071"/>
    <w:rsid w:val="00170526"/>
    <w:rsid w:val="00172226"/>
    <w:rsid w:val="0019258E"/>
    <w:rsid w:val="001B261E"/>
    <w:rsid w:val="001C23BC"/>
    <w:rsid w:val="001D4709"/>
    <w:rsid w:val="0020728C"/>
    <w:rsid w:val="00224A4B"/>
    <w:rsid w:val="00281F9B"/>
    <w:rsid w:val="002B217C"/>
    <w:rsid w:val="002B2420"/>
    <w:rsid w:val="002C27CD"/>
    <w:rsid w:val="00312A0F"/>
    <w:rsid w:val="00344B3E"/>
    <w:rsid w:val="00350174"/>
    <w:rsid w:val="003535F3"/>
    <w:rsid w:val="00397133"/>
    <w:rsid w:val="003C1DAC"/>
    <w:rsid w:val="003E307A"/>
    <w:rsid w:val="003E3BB5"/>
    <w:rsid w:val="0040768E"/>
    <w:rsid w:val="00474289"/>
    <w:rsid w:val="004E2912"/>
    <w:rsid w:val="004F717A"/>
    <w:rsid w:val="00525E2C"/>
    <w:rsid w:val="005278C0"/>
    <w:rsid w:val="00532758"/>
    <w:rsid w:val="005427A5"/>
    <w:rsid w:val="006173B4"/>
    <w:rsid w:val="00625A45"/>
    <w:rsid w:val="00633386"/>
    <w:rsid w:val="00637847"/>
    <w:rsid w:val="0066514D"/>
    <w:rsid w:val="006F3227"/>
    <w:rsid w:val="006F4334"/>
    <w:rsid w:val="00706414"/>
    <w:rsid w:val="00716D57"/>
    <w:rsid w:val="0073510A"/>
    <w:rsid w:val="007416C9"/>
    <w:rsid w:val="007B27E7"/>
    <w:rsid w:val="007B45F8"/>
    <w:rsid w:val="007D3D80"/>
    <w:rsid w:val="007E3655"/>
    <w:rsid w:val="00801635"/>
    <w:rsid w:val="00807687"/>
    <w:rsid w:val="00811AE9"/>
    <w:rsid w:val="00812E62"/>
    <w:rsid w:val="008273EC"/>
    <w:rsid w:val="00883219"/>
    <w:rsid w:val="0089039C"/>
    <w:rsid w:val="008963CB"/>
    <w:rsid w:val="00897859"/>
    <w:rsid w:val="008B7D8B"/>
    <w:rsid w:val="00961398"/>
    <w:rsid w:val="00963B8C"/>
    <w:rsid w:val="009672D1"/>
    <w:rsid w:val="009D220F"/>
    <w:rsid w:val="009F527B"/>
    <w:rsid w:val="009F5901"/>
    <w:rsid w:val="00A34C7D"/>
    <w:rsid w:val="00A62390"/>
    <w:rsid w:val="00A83C20"/>
    <w:rsid w:val="00A84FC4"/>
    <w:rsid w:val="00A918A5"/>
    <w:rsid w:val="00B61205"/>
    <w:rsid w:val="00B83AEE"/>
    <w:rsid w:val="00B86D15"/>
    <w:rsid w:val="00B969EF"/>
    <w:rsid w:val="00C02D1E"/>
    <w:rsid w:val="00C7018A"/>
    <w:rsid w:val="00C95279"/>
    <w:rsid w:val="00CD0FD3"/>
    <w:rsid w:val="00D0473A"/>
    <w:rsid w:val="00D467C6"/>
    <w:rsid w:val="00DB330A"/>
    <w:rsid w:val="00E82DA1"/>
    <w:rsid w:val="00EB28EF"/>
    <w:rsid w:val="00F26363"/>
    <w:rsid w:val="00F60B68"/>
    <w:rsid w:val="00F814E9"/>
    <w:rsid w:val="00FA480A"/>
    <w:rsid w:val="00FB06FB"/>
    <w:rsid w:val="00FC0760"/>
    <w:rsid w:val="00FE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UMing HK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3BC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1C23BC"/>
    <w:pPr>
      <w:outlineLvl w:val="0"/>
    </w:pPr>
  </w:style>
  <w:style w:type="paragraph" w:styleId="2">
    <w:name w:val="heading 2"/>
    <w:basedOn w:val="a0"/>
    <w:rsid w:val="001C23BC"/>
    <w:pPr>
      <w:outlineLvl w:val="1"/>
    </w:pPr>
  </w:style>
  <w:style w:type="paragraph" w:styleId="3">
    <w:name w:val="heading 3"/>
    <w:basedOn w:val="a0"/>
    <w:rsid w:val="001C23BC"/>
    <w:pPr>
      <w:outlineLvl w:val="2"/>
    </w:pPr>
  </w:style>
  <w:style w:type="paragraph" w:styleId="4">
    <w:name w:val="heading 4"/>
    <w:basedOn w:val="a0"/>
    <w:rsid w:val="001C23BC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1C23BC"/>
    <w:rPr>
      <w:rFonts w:cs="Times New Roman"/>
      <w:color w:val="0000FF"/>
      <w:u w:val="single"/>
    </w:rPr>
  </w:style>
  <w:style w:type="character" w:customStyle="1" w:styleId="a4">
    <w:name w:val="Посещённая гиперссылка"/>
    <w:rsid w:val="001C23BC"/>
    <w:rPr>
      <w:color w:val="800000"/>
      <w:u w:val="single"/>
    </w:rPr>
  </w:style>
  <w:style w:type="paragraph" w:customStyle="1" w:styleId="a0">
    <w:name w:val="Заголовок"/>
    <w:basedOn w:val="a"/>
    <w:next w:val="a5"/>
    <w:rsid w:val="001C23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1C23BC"/>
    <w:pPr>
      <w:spacing w:after="140" w:line="288" w:lineRule="auto"/>
    </w:pPr>
  </w:style>
  <w:style w:type="paragraph" w:styleId="a6">
    <w:name w:val="List"/>
    <w:basedOn w:val="a5"/>
    <w:rsid w:val="001C23BC"/>
  </w:style>
  <w:style w:type="paragraph" w:styleId="a7">
    <w:name w:val="Title"/>
    <w:basedOn w:val="a"/>
    <w:rsid w:val="001C23B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1C23BC"/>
    <w:pPr>
      <w:suppressLineNumbers/>
    </w:pPr>
  </w:style>
  <w:style w:type="paragraph" w:customStyle="1" w:styleId="ConsPlusNormal">
    <w:name w:val="ConsPlusNormal"/>
    <w:rsid w:val="001C23BC"/>
    <w:pPr>
      <w:widowControl w:val="0"/>
      <w:suppressAutoHyphens/>
    </w:pPr>
    <w:rPr>
      <w:rFonts w:eastAsia="Times New Roman" w:cs="Calibri"/>
      <w:color w:val="00000A"/>
      <w:sz w:val="22"/>
      <w:szCs w:val="20"/>
    </w:rPr>
  </w:style>
  <w:style w:type="paragraph" w:customStyle="1" w:styleId="ConsPlusTitle">
    <w:name w:val="ConsPlusTitle"/>
    <w:rsid w:val="001C23BC"/>
    <w:pPr>
      <w:widowControl w:val="0"/>
      <w:suppressAutoHyphens/>
    </w:pPr>
    <w:rPr>
      <w:rFonts w:eastAsia="Times New Roman" w:cs="Calibri"/>
      <w:b/>
      <w:color w:val="00000A"/>
      <w:sz w:val="22"/>
      <w:szCs w:val="20"/>
    </w:rPr>
  </w:style>
  <w:style w:type="paragraph" w:customStyle="1" w:styleId="a9">
    <w:name w:val="Блочная цитата"/>
    <w:basedOn w:val="a"/>
    <w:rsid w:val="001C23BC"/>
  </w:style>
  <w:style w:type="paragraph" w:customStyle="1" w:styleId="aa">
    <w:name w:val="Заглавие"/>
    <w:basedOn w:val="a0"/>
    <w:rsid w:val="001C23BC"/>
  </w:style>
  <w:style w:type="paragraph" w:styleId="ab">
    <w:name w:val="Subtitle"/>
    <w:basedOn w:val="a0"/>
    <w:rsid w:val="001C23BC"/>
  </w:style>
  <w:style w:type="paragraph" w:customStyle="1" w:styleId="ConsPlusNonformat">
    <w:name w:val="ConsPlusNonformat"/>
    <w:rsid w:val="001C23BC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ru-RU" w:bidi="ar-SA"/>
    </w:rPr>
  </w:style>
  <w:style w:type="paragraph" w:customStyle="1" w:styleId="ac">
    <w:name w:val="Содержимое таблицы"/>
    <w:basedOn w:val="a"/>
    <w:rsid w:val="001C23BC"/>
  </w:style>
  <w:style w:type="paragraph" w:customStyle="1" w:styleId="ad">
    <w:name w:val="Заголовок таблицы"/>
    <w:basedOn w:val="ac"/>
    <w:rsid w:val="001C23BC"/>
  </w:style>
  <w:style w:type="paragraph" w:styleId="ae">
    <w:name w:val="Balloon Text"/>
    <w:basedOn w:val="a"/>
    <w:link w:val="af"/>
    <w:uiPriority w:val="99"/>
    <w:semiHidden/>
    <w:unhideWhenUsed/>
    <w:rsid w:val="00B969EF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969EF"/>
    <w:rPr>
      <w:rFonts w:ascii="Segoe UI" w:hAnsi="Segoe UI" w:cs="Mangal"/>
      <w:color w:val="00000A"/>
      <w:sz w:val="18"/>
      <w:szCs w:val="16"/>
    </w:rPr>
  </w:style>
  <w:style w:type="character" w:styleId="af0">
    <w:name w:val="Hyperlink"/>
    <w:basedOn w:val="a1"/>
    <w:uiPriority w:val="99"/>
    <w:unhideWhenUsed/>
    <w:rsid w:val="002C27CD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3501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350174"/>
    <w:rPr>
      <w:rFonts w:cs="Mangal"/>
      <w:color w:val="00000A"/>
      <w:sz w:val="24"/>
      <w:szCs w:val="21"/>
    </w:rPr>
  </w:style>
  <w:style w:type="paragraph" w:styleId="af3">
    <w:name w:val="footer"/>
    <w:basedOn w:val="a"/>
    <w:link w:val="af4"/>
    <w:uiPriority w:val="99"/>
    <w:unhideWhenUsed/>
    <w:rsid w:val="003501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350174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1771-7C9B-406C-A2FA-611FC175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Svetick</cp:lastModifiedBy>
  <cp:revision>2</cp:revision>
  <cp:lastPrinted>2018-04-12T07:35:00Z</cp:lastPrinted>
  <dcterms:created xsi:type="dcterms:W3CDTF">2018-07-18T07:33:00Z</dcterms:created>
  <dcterms:modified xsi:type="dcterms:W3CDTF">2018-07-18T07:33:00Z</dcterms:modified>
  <dc:language>ru-RU</dc:language>
</cp:coreProperties>
</file>